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154E34B6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E424B3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424B3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424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424B3">
        <w:rPr>
          <w:rFonts w:ascii="Times New Roman" w:eastAsia="Calibri" w:hAnsi="Times New Roman" w:cs="Times New Roman"/>
          <w:sz w:val="28"/>
          <w:szCs w:val="28"/>
        </w:rPr>
        <w:t>129/01-03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2D81EFEC" w14:textId="17D8A1C8" w:rsidR="00591BFC" w:rsidRPr="00591BFC" w:rsidRDefault="000841B9" w:rsidP="00591BFC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591BFC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13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.12.2022</w:t>
            </w:r>
            <w:r w:rsidR="00591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613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1BFC" w:rsidRPr="00591BF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</w:t>
            </w:r>
            <w:r w:rsidR="00591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решения на использование земель </w:t>
            </w:r>
            <w:r w:rsidR="00591BFC" w:rsidRPr="00591BFC">
              <w:rPr>
                <w:rFonts w:ascii="Times New Roman" w:eastAsia="Calibri" w:hAnsi="Times New Roman" w:cs="Times New Roman"/>
                <w:sz w:val="28"/>
                <w:szCs w:val="28"/>
              </w:rPr>
              <w:t>или земельных участков, находящихся</w:t>
            </w:r>
            <w:r w:rsidR="00591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1BF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91BFC" w:rsidRPr="00591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муниципальной собственности (государственная собственность на которые не разграничена), </w:t>
            </w:r>
            <w:r w:rsidR="00591BFC" w:rsidRPr="00591BF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  <w:p w14:paraId="68938973" w14:textId="4437D8B8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7AB14326" w14:textId="557E8187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E257D">
        <w:rPr>
          <w:rFonts w:ascii="Times New Roman" w:eastAsia="Calibri" w:hAnsi="Times New Roman" w:cs="Times New Roman"/>
          <w:sz w:val="28"/>
          <w:szCs w:val="28"/>
        </w:rPr>
        <w:t>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053C145A" w14:textId="0957FF22" w:rsidR="00591BFC" w:rsidRPr="00591BFC" w:rsidRDefault="00455FA7" w:rsidP="00591B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591BFC">
        <w:rPr>
          <w:rFonts w:ascii="Times New Roman" w:eastAsia="Calibri" w:hAnsi="Times New Roman" w:cs="Times New Roman"/>
          <w:sz w:val="28"/>
          <w:szCs w:val="28"/>
        </w:rPr>
        <w:t>администрации от 13</w:t>
      </w:r>
      <w:r w:rsidR="00FB13A4">
        <w:rPr>
          <w:rFonts w:ascii="Times New Roman" w:eastAsia="Calibri" w:hAnsi="Times New Roman" w:cs="Times New Roman"/>
          <w:sz w:val="28"/>
          <w:szCs w:val="28"/>
        </w:rPr>
        <w:t>.12.2022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91BFC">
        <w:rPr>
          <w:rFonts w:ascii="Times New Roman" w:eastAsia="Calibri" w:hAnsi="Times New Roman" w:cs="Times New Roman"/>
          <w:sz w:val="28"/>
          <w:szCs w:val="28"/>
        </w:rPr>
        <w:t>613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/01-07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591BFC" w:rsidRPr="00591BF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</w:t>
      </w:r>
      <w:r w:rsidR="00591BFC" w:rsidRPr="00591BFC">
        <w:rPr>
          <w:rFonts w:ascii="Times New Roman" w:eastAsia="Calibri" w:hAnsi="Times New Roman" w:cs="Times New Roman"/>
          <w:sz w:val="28"/>
          <w:szCs w:val="28"/>
        </w:rPr>
        <w:br/>
        <w:t>или земельных участков, находящихся</w:t>
      </w:r>
      <w:r w:rsidR="0059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BFC" w:rsidRPr="00591BFC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(государственная собственность на которые не разграничена), </w:t>
      </w:r>
      <w:r w:rsidR="00591BFC" w:rsidRPr="00591BFC">
        <w:rPr>
          <w:rFonts w:ascii="Times New Roman" w:eastAsia="Calibri" w:hAnsi="Times New Roman" w:cs="Times New Roman"/>
          <w:sz w:val="28"/>
          <w:szCs w:val="28"/>
        </w:rPr>
        <w:br/>
        <w:t>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</w:p>
    <w:p w14:paraId="5F264922" w14:textId="101809C9" w:rsidR="00A61994" w:rsidRPr="002A2503" w:rsidRDefault="00FB13A4" w:rsidP="002A250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6460C9FC" w14:textId="6ABD5855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591BFC">
        <w:rPr>
          <w:rFonts w:ascii="Times New Roman" w:eastAsia="Calibri" w:hAnsi="Times New Roman" w:cs="Times New Roman"/>
          <w:sz w:val="28"/>
          <w:szCs w:val="28"/>
        </w:rPr>
        <w:t>пятом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5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4C2B443B" w:rsidR="00D61102" w:rsidRPr="003D6066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3D6066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791B9E50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C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5464893">
    <w:abstractNumId w:val="19"/>
  </w:num>
  <w:num w:numId="2" w16cid:durableId="919825246">
    <w:abstractNumId w:val="14"/>
  </w:num>
  <w:num w:numId="3" w16cid:durableId="1309094894">
    <w:abstractNumId w:val="15"/>
  </w:num>
  <w:num w:numId="4" w16cid:durableId="1862623013">
    <w:abstractNumId w:val="2"/>
  </w:num>
  <w:num w:numId="5" w16cid:durableId="1014654498">
    <w:abstractNumId w:val="10"/>
  </w:num>
  <w:num w:numId="6" w16cid:durableId="156577048">
    <w:abstractNumId w:val="6"/>
  </w:num>
  <w:num w:numId="7" w16cid:durableId="179394109">
    <w:abstractNumId w:val="20"/>
  </w:num>
  <w:num w:numId="8" w16cid:durableId="1551309575">
    <w:abstractNumId w:val="4"/>
  </w:num>
  <w:num w:numId="9" w16cid:durableId="317925701">
    <w:abstractNumId w:val="11"/>
  </w:num>
  <w:num w:numId="10" w16cid:durableId="1824421008">
    <w:abstractNumId w:val="22"/>
  </w:num>
  <w:num w:numId="11" w16cid:durableId="68043157">
    <w:abstractNumId w:val="26"/>
  </w:num>
  <w:num w:numId="12" w16cid:durableId="2060006605">
    <w:abstractNumId w:val="7"/>
  </w:num>
  <w:num w:numId="13" w16cid:durableId="113059167">
    <w:abstractNumId w:val="31"/>
  </w:num>
  <w:num w:numId="14" w16cid:durableId="1385325409">
    <w:abstractNumId w:val="27"/>
  </w:num>
  <w:num w:numId="15" w16cid:durableId="389888398">
    <w:abstractNumId w:val="8"/>
  </w:num>
  <w:num w:numId="16" w16cid:durableId="446242151">
    <w:abstractNumId w:val="17"/>
  </w:num>
  <w:num w:numId="17" w16cid:durableId="88278708">
    <w:abstractNumId w:val="9"/>
  </w:num>
  <w:num w:numId="18" w16cid:durableId="1369912347">
    <w:abstractNumId w:val="13"/>
  </w:num>
  <w:num w:numId="19" w16cid:durableId="1600411846">
    <w:abstractNumId w:val="28"/>
  </w:num>
  <w:num w:numId="20" w16cid:durableId="255134488">
    <w:abstractNumId w:val="24"/>
  </w:num>
  <w:num w:numId="21" w16cid:durableId="559096053">
    <w:abstractNumId w:val="18"/>
  </w:num>
  <w:num w:numId="22" w16cid:durableId="26538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2355841">
    <w:abstractNumId w:val="25"/>
  </w:num>
  <w:num w:numId="24" w16cid:durableId="1911504378">
    <w:abstractNumId w:val="1"/>
  </w:num>
  <w:num w:numId="25" w16cid:durableId="1660621027">
    <w:abstractNumId w:val="5"/>
  </w:num>
  <w:num w:numId="26" w16cid:durableId="1253005057">
    <w:abstractNumId w:val="21"/>
  </w:num>
  <w:num w:numId="27" w16cid:durableId="1905142039">
    <w:abstractNumId w:val="12"/>
  </w:num>
  <w:num w:numId="28" w16cid:durableId="995256702">
    <w:abstractNumId w:val="0"/>
  </w:num>
  <w:num w:numId="29" w16cid:durableId="875580330">
    <w:abstractNumId w:val="3"/>
  </w:num>
  <w:num w:numId="30" w16cid:durableId="74404197">
    <w:abstractNumId w:val="29"/>
  </w:num>
  <w:num w:numId="31" w16cid:durableId="96947018">
    <w:abstractNumId w:val="16"/>
  </w:num>
  <w:num w:numId="32" w16cid:durableId="1851988961">
    <w:abstractNumId w:val="23"/>
  </w:num>
  <w:num w:numId="33" w16cid:durableId="7036794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115319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D6066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95777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47CD3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24B3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915C-FD55-40FC-8B24-A0FA093F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2023-02-17T09:03:00Z</cp:lastPrinted>
  <dcterms:created xsi:type="dcterms:W3CDTF">2023-02-09T12:57:00Z</dcterms:created>
  <dcterms:modified xsi:type="dcterms:W3CDTF">2023-02-21T13:53:00Z</dcterms:modified>
</cp:coreProperties>
</file>